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7783A0F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CC7351">
        <w:rPr>
          <w:b/>
          <w:bCs/>
          <w:sz w:val="40"/>
          <w:szCs w:val="48"/>
          <w:vertAlign w:val="superscript"/>
        </w:rPr>
        <w:t>10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2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59"/>
        <w:gridCol w:w="1667"/>
        <w:gridCol w:w="1247"/>
        <w:gridCol w:w="1288"/>
        <w:gridCol w:w="1422"/>
        <w:gridCol w:w="1572"/>
        <w:gridCol w:w="1586"/>
        <w:gridCol w:w="1663"/>
        <w:gridCol w:w="17"/>
      </w:tblGrid>
      <w:tr w:rsidR="00DB468C" w:rsidRPr="00A25211" w14:paraId="4F7F4403" w14:textId="77777777" w:rsidTr="00775DCE">
        <w:trPr>
          <w:trHeight w:val="238"/>
        </w:trPr>
        <w:tc>
          <w:tcPr>
            <w:tcW w:w="1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775DCE">
        <w:trPr>
          <w:gridAfter w:val="1"/>
          <w:wAfter w:w="16" w:type="dxa"/>
          <w:trHeight w:val="19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775DCE">
        <w:trPr>
          <w:gridAfter w:val="1"/>
          <w:wAfter w:w="17" w:type="dxa"/>
          <w:trHeight w:val="18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CC7351" w14:paraId="72380749" w14:textId="77777777" w:rsidTr="00775DCE">
        <w:trPr>
          <w:gridAfter w:val="1"/>
          <w:wAfter w:w="17" w:type="dxa"/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CC7351" w:rsidRPr="001613EF" w:rsidRDefault="00CC7351" w:rsidP="00CC735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98C69D8" w:rsidR="00CC7351" w:rsidRPr="00FB2DE6" w:rsidRDefault="00CC7351" w:rsidP="00CC735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PREMIERLEA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1AC58E47" w:rsidR="00CC7351" w:rsidRPr="00FE7726" w:rsidRDefault="00CC7351" w:rsidP="00CC735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27EFECF9" w:rsidR="00CC7351" w:rsidRPr="00340E9B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3A62C242" w:rsidR="00CC7351" w:rsidRPr="00340E9B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9C3217C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DE88523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6C48698D" w:rsidR="00CC7351" w:rsidRDefault="00CC7351" w:rsidP="00CC7351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December 31, 2023</w:t>
            </w:r>
          </w:p>
        </w:tc>
      </w:tr>
      <w:tr w:rsidR="00CC7351" w14:paraId="64AF28F4" w14:textId="77777777" w:rsidTr="00775DCE">
        <w:trPr>
          <w:gridAfter w:val="1"/>
          <w:wAfter w:w="17" w:type="dxa"/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CC7351" w:rsidRPr="00B221A5" w:rsidRDefault="00CC7351" w:rsidP="00CC735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1063E42" w:rsidR="00CC7351" w:rsidRPr="00FB2DE6" w:rsidRDefault="00CC7351" w:rsidP="00CC735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BDSERVICE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578F4384" w:rsidR="00CC7351" w:rsidRPr="00FE7726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E1DFB1E" w:rsidR="00CC7351" w:rsidRPr="00340E9B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4F377169" w:rsidR="00CC7351" w:rsidRPr="00A66554" w:rsidRDefault="00CC7351" w:rsidP="00CC735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D0695E0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0B065DA" w:rsidR="00CC7351" w:rsidRPr="008C1CA0" w:rsidRDefault="00CC7351" w:rsidP="00CC735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A402DDE" w:rsidR="00CC7351" w:rsidRDefault="00CC7351" w:rsidP="00CC7351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3DEC38B2" w14:textId="77777777" w:rsidTr="00775DCE">
        <w:trPr>
          <w:gridAfter w:val="1"/>
          <w:wAfter w:w="17" w:type="dxa"/>
          <w:trHeight w:val="2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775DCE" w:rsidRPr="00F8214F" w:rsidRDefault="00775DCE" w:rsidP="00775DC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BD425B4" w:rsidR="00775DCE" w:rsidRPr="00FB2DE6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SONALIANSH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54B72EB9" w:rsidR="00775DCE" w:rsidRPr="00FE7726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1288623A" w:rsidR="00775DCE" w:rsidRPr="005B5A48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152CF795" w:rsidR="00775DCE" w:rsidRPr="0086716F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922BE8E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4F54CF7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1196717B" w:rsidR="00775DCE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7DB6797D" w14:textId="77777777" w:rsidTr="00775DCE">
        <w:trPr>
          <w:gridAfter w:val="1"/>
          <w:wAfter w:w="17" w:type="dxa"/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775DCE" w:rsidRPr="000F3EAF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38C35AD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BDTHAIFOOD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4F41E51" w:rsidR="00775DCE" w:rsidRPr="00010A05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43BD58D" w:rsidR="00775DCE" w:rsidRPr="00711994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667C710A" w:rsidR="00775DCE" w:rsidRPr="00711994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4F097F46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Final Cash Dividend which was paid earlier as Interim Cash Dividend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A6476D3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3B2F40B0" w:rsidR="00775DCE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023E23CD" w14:textId="77777777" w:rsidTr="00775DCE">
        <w:trPr>
          <w:gridAfter w:val="1"/>
          <w:wAfter w:w="17" w:type="dxa"/>
          <w:trHeight w:val="2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775DCE" w:rsidRPr="000F3EAF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1ED17715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EASTRNLUB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64D21D9E" w:rsidR="00775DCE" w:rsidRPr="00010A05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6BC7310E" w:rsidR="00775DCE" w:rsidRPr="00340E9B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53B1CD30" w:rsidR="00775DCE" w:rsidRPr="00340E9B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71981E0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80% Cash and 10% Stock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58986D9A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E9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08.02.2025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6AB1971E" w:rsidR="00775DCE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349376BA" w14:textId="77777777" w:rsidTr="00775DCE">
        <w:trPr>
          <w:gridAfter w:val="1"/>
          <w:wAfter w:w="17" w:type="dxa"/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775DCE" w:rsidRPr="000F3EAF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39FF4280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GHCL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10A6F1DC" w:rsidR="00775DCE" w:rsidRPr="00010A05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F9931BA" w:rsidR="00775DCE" w:rsidRPr="00340E9B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63159E3C" w:rsidR="00775DCE" w:rsidRPr="000D6A44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4F6452C4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56C8036A" w:rsidR="00775DCE" w:rsidRPr="008C1CA0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5237EE05" w:rsidR="00775DCE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BF6E6F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3833241F" w14:textId="77777777" w:rsidTr="00775DCE">
        <w:trPr>
          <w:gridAfter w:val="1"/>
          <w:wAfter w:w="17" w:type="dxa"/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775DCE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46B320F7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SKTRIMS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610473D4" w:rsidR="00775DCE" w:rsidRPr="00010A05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02DC6C87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5D3C28B8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67F30518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1.75% cash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711749ED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257BEBA1" w:rsidR="00775DCE" w:rsidRPr="00EB3EC8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BF6E6F">
              <w:rPr>
                <w:b/>
                <w:color w:val="000000" w:themeColor="text1"/>
              </w:rPr>
              <w:t>June 30, 2024</w:t>
            </w:r>
          </w:p>
        </w:tc>
      </w:tr>
      <w:tr w:rsidR="00775DCE" w14:paraId="5C3E1BDA" w14:textId="77777777" w:rsidTr="00775DCE">
        <w:trPr>
          <w:gridAfter w:val="1"/>
          <w:wAfter w:w="17" w:type="dxa"/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775DCE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1E0B53EF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GSPFINANCE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339FC680" w:rsidR="00775DCE" w:rsidRPr="00010A05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138EEBB4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6CF50BA4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0FCC75B6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31CC8695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6031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0E53D634" w:rsidR="00775DCE" w:rsidRPr="00EB3EC8" w:rsidRDefault="00775DCE" w:rsidP="00775DCE">
            <w:pPr>
              <w:jc w:val="center"/>
              <w:rPr>
                <w:b/>
                <w:color w:val="000000" w:themeColor="text1"/>
              </w:rPr>
            </w:pPr>
            <w:r w:rsidRPr="00660318">
              <w:rPr>
                <w:b/>
                <w:color w:val="000000" w:themeColor="text1"/>
              </w:rPr>
              <w:t>December 31, 2023</w:t>
            </w:r>
          </w:p>
        </w:tc>
      </w:tr>
      <w:tr w:rsidR="00775DCE" w14:paraId="3A1C0D43" w14:textId="77777777" w:rsidTr="00775DCE">
        <w:trPr>
          <w:gridAfter w:val="1"/>
          <w:wAfter w:w="17" w:type="dxa"/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775DCE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414D34B9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76D0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BDTHAI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49EC8103" w:rsidR="00775DCE" w:rsidRPr="00010A05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111E27D6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4CEAE4C1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15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A5699CD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17573793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66B581A5" w:rsidR="00775DCE" w:rsidRPr="00EB3EC8" w:rsidRDefault="00775DCE" w:rsidP="00775DC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5DCE" w14:paraId="3134723E" w14:textId="77777777" w:rsidTr="00775DCE">
        <w:trPr>
          <w:gridAfter w:val="1"/>
          <w:wAfter w:w="17" w:type="dxa"/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775DCE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07FBBDAD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RENATA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5FA83CF5" w:rsidR="00775DCE" w:rsidRPr="00010A05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54377C29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6FA32614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60F8D0C3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07BB6DE1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1B14CAF9" w:rsidR="00775DCE" w:rsidRPr="00EB3EC8" w:rsidRDefault="00775DCE" w:rsidP="00775DC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5DCE" w14:paraId="7612B595" w14:textId="77777777" w:rsidTr="00775DCE">
        <w:trPr>
          <w:gridAfter w:val="1"/>
          <w:wAfter w:w="17" w:type="dxa"/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775DCE" w:rsidRDefault="00775DCE" w:rsidP="00775DC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446DC0A6" w:rsidR="00775DCE" w:rsidRPr="00010A05" w:rsidRDefault="00775DCE" w:rsidP="00775DC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0310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NCCBANK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41848B27" w:rsidR="00775DCE" w:rsidRPr="00010A05" w:rsidRDefault="00775DCE" w:rsidP="00775D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14DB31C2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810AA1B" w:rsidR="00775DCE" w:rsidRDefault="00775DCE" w:rsidP="00775D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 w:rsidRPr="000B10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725AA459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0FB79CD5" w:rsidR="00775DCE" w:rsidRPr="002A139D" w:rsidRDefault="00775DCE" w:rsidP="00775DC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8C80" w14:textId="49A8DCE8" w:rsidR="00775DCE" w:rsidRPr="00EB3EC8" w:rsidRDefault="00775DCE" w:rsidP="00775DC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7143518C" w14:textId="4AC17522" w:rsidR="005D6A2B" w:rsidRDefault="00775DCE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 </w:t>
      </w:r>
      <w:r w:rsidR="00595189" w:rsidRPr="00A759FA">
        <w:rPr>
          <w:b/>
          <w:bCs/>
          <w:sz w:val="24"/>
          <w:szCs w:val="32"/>
        </w:rPr>
        <w:t>Operation Suspended but Trade in the Market of Bellow Listed Company</w:t>
      </w:r>
    </w:p>
    <w:tbl>
      <w:tblPr>
        <w:tblpPr w:leftFromText="180" w:rightFromText="180" w:vertAnchor="page" w:horzAnchor="margin" w:tblpY="10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775DCE" w:rsidRPr="00784EF0" w14:paraId="72B0B8D1" w14:textId="77777777" w:rsidTr="00775DCE">
        <w:tc>
          <w:tcPr>
            <w:tcW w:w="916" w:type="dxa"/>
            <w:shd w:val="clear" w:color="auto" w:fill="D9D9D9" w:themeFill="background1" w:themeFillShade="D9"/>
          </w:tcPr>
          <w:p w14:paraId="1E7CC1E5" w14:textId="77777777" w:rsidR="00775DCE" w:rsidRPr="002E0E69" w:rsidRDefault="00775DCE" w:rsidP="00775DC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33271DC6" w14:textId="77777777" w:rsidR="00775DCE" w:rsidRPr="002E0E69" w:rsidRDefault="00775DCE" w:rsidP="00775DC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EADF584" w14:textId="77777777" w:rsidR="00775DCE" w:rsidRPr="002E0E69" w:rsidRDefault="00775DCE" w:rsidP="00775DC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775DCE" w:rsidRPr="00784EF0" w14:paraId="2932FF79" w14:textId="77777777" w:rsidTr="00775DCE">
        <w:tc>
          <w:tcPr>
            <w:tcW w:w="916" w:type="dxa"/>
          </w:tcPr>
          <w:p w14:paraId="00AF317A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C09B90F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C0D66F0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7D047B2F" w14:textId="77777777" w:rsidTr="00775DCE">
        <w:tc>
          <w:tcPr>
            <w:tcW w:w="916" w:type="dxa"/>
          </w:tcPr>
          <w:p w14:paraId="247F8938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4BBFEF07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1D41B68A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490D082D" w14:textId="77777777" w:rsidTr="00775DCE">
        <w:tc>
          <w:tcPr>
            <w:tcW w:w="916" w:type="dxa"/>
          </w:tcPr>
          <w:p w14:paraId="2FF6BCFA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27BC82E3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5F5FD8F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78726F9D" w14:textId="77777777" w:rsidTr="00775DCE">
        <w:tc>
          <w:tcPr>
            <w:tcW w:w="916" w:type="dxa"/>
          </w:tcPr>
          <w:p w14:paraId="13FF8D27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DD6CCBC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447931A5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580C5D0A" w14:textId="77777777" w:rsidTr="00775DCE">
        <w:tc>
          <w:tcPr>
            <w:tcW w:w="916" w:type="dxa"/>
          </w:tcPr>
          <w:p w14:paraId="5930D0B8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0C41842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DE367A8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6506FE0B" w14:textId="77777777" w:rsidTr="00775DCE">
        <w:tc>
          <w:tcPr>
            <w:tcW w:w="916" w:type="dxa"/>
          </w:tcPr>
          <w:p w14:paraId="6D5A2DA2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37959A5C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014F94AA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21138A0E" w14:textId="77777777" w:rsidTr="00775DCE">
        <w:tc>
          <w:tcPr>
            <w:tcW w:w="916" w:type="dxa"/>
          </w:tcPr>
          <w:p w14:paraId="584CE65B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92E07C1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5EC30A9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4A437238" w14:textId="77777777" w:rsidTr="00775DCE">
        <w:tc>
          <w:tcPr>
            <w:tcW w:w="916" w:type="dxa"/>
          </w:tcPr>
          <w:p w14:paraId="05A3F994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EAA68F8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6A89F9DD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59017AEA" w14:textId="77777777" w:rsidTr="00775DCE">
        <w:tc>
          <w:tcPr>
            <w:tcW w:w="916" w:type="dxa"/>
          </w:tcPr>
          <w:p w14:paraId="1881AD81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1E9FB90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4864AB03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4F526FCD" w14:textId="77777777" w:rsidTr="00775DCE">
        <w:tc>
          <w:tcPr>
            <w:tcW w:w="916" w:type="dxa"/>
          </w:tcPr>
          <w:p w14:paraId="28D54145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835BAE0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04EEFCD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7B51FCAB" w14:textId="77777777" w:rsidTr="00775DCE">
        <w:tc>
          <w:tcPr>
            <w:tcW w:w="916" w:type="dxa"/>
          </w:tcPr>
          <w:p w14:paraId="2897EDA1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7841161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09B928D" w14:textId="77777777" w:rsidR="00775DCE" w:rsidRPr="003D2142" w:rsidRDefault="00775DCE" w:rsidP="00775DCE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6E827B36" w14:textId="77777777" w:rsidTr="00775DCE">
        <w:tc>
          <w:tcPr>
            <w:tcW w:w="916" w:type="dxa"/>
          </w:tcPr>
          <w:p w14:paraId="135716F9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0F1902D6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D8E7DF2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30FA6A97" w14:textId="77777777" w:rsidTr="00775DCE">
        <w:tc>
          <w:tcPr>
            <w:tcW w:w="916" w:type="dxa"/>
          </w:tcPr>
          <w:p w14:paraId="1EBDBFB4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7070243F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92B6625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2D4CCDAD" w14:textId="77777777" w:rsidTr="00775DCE">
        <w:tc>
          <w:tcPr>
            <w:tcW w:w="916" w:type="dxa"/>
          </w:tcPr>
          <w:p w14:paraId="11D7F1D5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24653D17" w14:textId="77777777" w:rsidR="00775DCE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5AE5647C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4EC4C41A" w14:textId="77777777" w:rsidTr="00775DCE">
        <w:tc>
          <w:tcPr>
            <w:tcW w:w="916" w:type="dxa"/>
          </w:tcPr>
          <w:p w14:paraId="767B3D83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70F3B85B" w14:textId="77777777" w:rsidR="00775DCE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50F47F4E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70F71A37" w14:textId="77777777" w:rsidTr="00775DCE">
        <w:tc>
          <w:tcPr>
            <w:tcW w:w="916" w:type="dxa"/>
          </w:tcPr>
          <w:p w14:paraId="6DA40171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47D850C0" w14:textId="77777777" w:rsidR="00775DCE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09EA39A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673600A8" w14:textId="77777777" w:rsidTr="00775DCE">
        <w:tc>
          <w:tcPr>
            <w:tcW w:w="916" w:type="dxa"/>
          </w:tcPr>
          <w:p w14:paraId="52B5B6ED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2037812F" w14:textId="77777777" w:rsidR="00775DCE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C63AECF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314DAD7F" w14:textId="77777777" w:rsidTr="00775DCE">
        <w:tc>
          <w:tcPr>
            <w:tcW w:w="916" w:type="dxa"/>
          </w:tcPr>
          <w:p w14:paraId="1DC4157C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0678F178" w14:textId="77777777" w:rsidR="00775DCE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68D43DA4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775DCE" w:rsidRPr="00784EF0" w14:paraId="1C9446B5" w14:textId="77777777" w:rsidTr="00775DCE">
        <w:tc>
          <w:tcPr>
            <w:tcW w:w="916" w:type="dxa"/>
          </w:tcPr>
          <w:p w14:paraId="0C05B0B7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51590C36" w14:textId="77777777" w:rsidR="00775DCE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0364224" w14:textId="77777777" w:rsidR="00775DCE" w:rsidRPr="003D2142" w:rsidRDefault="00775DCE" w:rsidP="00775DCE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47A908C6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05BABD7" w14:textId="77777777" w:rsidR="001C13F8" w:rsidRDefault="001C13F8" w:rsidP="00F10D33">
      <w:pPr>
        <w:rPr>
          <w:b/>
          <w:bCs/>
          <w:sz w:val="24"/>
          <w:szCs w:val="32"/>
        </w:rPr>
      </w:pP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1357F0F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FBD455B" w14:textId="3E1A55B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B910" w14:textId="77777777" w:rsidR="00E034D8" w:rsidRDefault="00E034D8" w:rsidP="00DB468C">
      <w:r>
        <w:separator/>
      </w:r>
    </w:p>
  </w:endnote>
  <w:endnote w:type="continuationSeparator" w:id="0">
    <w:p w14:paraId="0A19B1BD" w14:textId="77777777" w:rsidR="00E034D8" w:rsidRDefault="00E034D8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5EDA" w14:textId="77777777" w:rsidR="00E034D8" w:rsidRDefault="00E034D8" w:rsidP="00DB468C">
      <w:r>
        <w:separator/>
      </w:r>
    </w:p>
  </w:footnote>
  <w:footnote w:type="continuationSeparator" w:id="0">
    <w:p w14:paraId="4C451926" w14:textId="77777777" w:rsidR="00E034D8" w:rsidRDefault="00E034D8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D7D75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62F0"/>
    <w:rsid w:val="004834E4"/>
    <w:rsid w:val="00487FCF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17607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A0934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75DCE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87E99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25AE9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C7351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1050</cp:revision>
  <cp:lastPrinted>2024-11-19T09:13:00Z</cp:lastPrinted>
  <dcterms:created xsi:type="dcterms:W3CDTF">2024-05-28T08:21:00Z</dcterms:created>
  <dcterms:modified xsi:type="dcterms:W3CDTF">2024-12-10T04:01:00Z</dcterms:modified>
</cp:coreProperties>
</file>